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4F225" w14:textId="77777777" w:rsidR="005A2E3E" w:rsidRPr="00D26942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val="en-US"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val="en-US" w:eastAsia="ru-RU"/>
        </w:rPr>
        <w:t>1</w:t>
      </w:r>
    </w:p>
    <w:p w14:paraId="23EA3A27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6BC5B34C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1A7C4F3E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2DF8AEE7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E777005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0902B6">
        <w:rPr>
          <w:rFonts w:ascii="Times New Roman" w:hAnsi="Times New Roman" w:cs="Times New Roman"/>
          <w:b/>
          <w:sz w:val="26"/>
          <w:szCs w:val="26"/>
        </w:rPr>
        <w:t>.</w:t>
      </w:r>
      <w:r w:rsidRPr="000902B6">
        <w:rPr>
          <w:rFonts w:ascii="Times New Roman" w:hAnsi="Times New Roman" w:cs="Times New Roman"/>
          <w:sz w:val="26"/>
          <w:szCs w:val="26"/>
        </w:rPr>
        <w:t xml:space="preserve"> Претендентами на участие в тендере должны быть представлены:</w:t>
      </w:r>
    </w:p>
    <w:p w14:paraId="37114B88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1. Заявка на участие в тендере (Форма №1).</w:t>
      </w:r>
    </w:p>
    <w:p w14:paraId="2D8B6079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2. Анкета претендента на участие в тендере (Форма №2).</w:t>
      </w:r>
    </w:p>
    <w:p w14:paraId="5700C10C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3. Согласие на обработку персональных данных (Форма №3).</w:t>
      </w:r>
    </w:p>
    <w:p w14:paraId="52FAC0F3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4. Коммерческое предложение претендента на участие в тендере (Форма №4).</w:t>
      </w:r>
    </w:p>
    <w:p w14:paraId="78C91113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5. Основные сведения о претенденте на участие в тендере (Форма №5).</w:t>
      </w:r>
    </w:p>
    <w:p w14:paraId="54A10E32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6. Расчеты и иные материалы с обоснованием предлагаемой цены.</w:t>
      </w:r>
    </w:p>
    <w:p w14:paraId="41AA7D97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4A0D323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0902B6">
        <w:rPr>
          <w:rFonts w:ascii="Times New Roman" w:hAnsi="Times New Roman" w:cs="Times New Roman"/>
          <w:b/>
          <w:sz w:val="26"/>
          <w:szCs w:val="26"/>
        </w:rPr>
        <w:t>.</w:t>
      </w:r>
      <w:r w:rsidRPr="000902B6">
        <w:rPr>
          <w:rFonts w:ascii="Times New Roman" w:hAnsi="Times New Roman" w:cs="Times New Roman"/>
          <w:sz w:val="26"/>
          <w:szCs w:val="26"/>
        </w:rPr>
        <w:t xml:space="preserve"> Дополнительно к п. </w:t>
      </w:r>
      <w:r w:rsidRPr="000902B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902B6">
        <w:rPr>
          <w:rFonts w:ascii="Times New Roman" w:hAnsi="Times New Roman" w:cs="Times New Roman"/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68D0B1EA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1. Устав в действующей редакции.</w:t>
      </w:r>
    </w:p>
    <w:p w14:paraId="294653CC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2. Учредительный договор в действующей редакции.</w:t>
      </w:r>
    </w:p>
    <w:p w14:paraId="0A098145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3. Свидетельство о государственной регистрации.</w:t>
      </w:r>
    </w:p>
    <w:p w14:paraId="29B0E479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4. Свидетельство о постановке на учет в налоговом органе.</w:t>
      </w:r>
    </w:p>
    <w:p w14:paraId="0239B679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5. Свидетельство о внесении сведений о юридическом лице в Единый государственный реестр юридических лиц.</w:t>
      </w:r>
    </w:p>
    <w:p w14:paraId="7B1A027D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14:paraId="2FDE8101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7. Информационное письмо об учете в Едином государственном регистре предприятий и организаций.</w:t>
      </w:r>
    </w:p>
    <w:p w14:paraId="0607DD0E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14:paraId="76B825D1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118FCAEC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14:paraId="54688D49" w14:textId="77777777" w:rsidR="000902B6" w:rsidRPr="000902B6" w:rsidRDefault="000902B6" w:rsidP="000902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4A010349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3E7D23A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0902B6">
        <w:rPr>
          <w:rFonts w:ascii="Times New Roman" w:hAnsi="Times New Roman" w:cs="Times New Roman"/>
          <w:b/>
          <w:sz w:val="26"/>
          <w:szCs w:val="26"/>
        </w:rPr>
        <w:t>.</w:t>
      </w:r>
      <w:r w:rsidRPr="000902B6">
        <w:rPr>
          <w:rFonts w:ascii="Times New Roman" w:hAnsi="Times New Roman" w:cs="Times New Roman"/>
          <w:sz w:val="26"/>
          <w:szCs w:val="26"/>
        </w:rPr>
        <w:t xml:space="preserve"> Дополнительно к п. </w:t>
      </w:r>
      <w:r w:rsidRPr="000902B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902B6">
        <w:rPr>
          <w:rFonts w:ascii="Times New Roman" w:hAnsi="Times New Roman" w:cs="Times New Roman"/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0F78B239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1.</w:t>
      </w:r>
      <w:r w:rsidRPr="000902B6">
        <w:rPr>
          <w:rFonts w:ascii="Times New Roman" w:hAnsi="Times New Roman" w:cs="Times New Roman"/>
          <w:sz w:val="26"/>
          <w:szCs w:val="26"/>
        </w:rPr>
        <w:tab/>
        <w:t>Свидетельство о государственной регистрации физического лица в качестве индивидуального предпринимателя.</w:t>
      </w:r>
    </w:p>
    <w:p w14:paraId="2459DC32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2.</w:t>
      </w:r>
      <w:r w:rsidRPr="000902B6">
        <w:rPr>
          <w:rFonts w:ascii="Times New Roman" w:hAnsi="Times New Roman" w:cs="Times New Roman"/>
          <w:sz w:val="26"/>
          <w:szCs w:val="26"/>
        </w:rPr>
        <w:tab/>
        <w:t xml:space="preserve">Свидетельство о постановке на учет в налоговом органе. </w:t>
      </w:r>
    </w:p>
    <w:p w14:paraId="26613971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Pr="000902B6">
        <w:rPr>
          <w:rFonts w:ascii="Times New Roman" w:hAnsi="Times New Roman" w:cs="Times New Roman"/>
          <w:sz w:val="26"/>
          <w:szCs w:val="26"/>
        </w:rPr>
        <w:tab/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7AE55E44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4.</w:t>
      </w:r>
      <w:r w:rsidRPr="000902B6">
        <w:rPr>
          <w:rFonts w:ascii="Times New Roman" w:hAnsi="Times New Roman" w:cs="Times New Roman"/>
          <w:sz w:val="26"/>
          <w:szCs w:val="26"/>
        </w:rPr>
        <w:tab/>
        <w:t>Документ, удостоверяющий личность индивидуального предпринимателя.</w:t>
      </w:r>
    </w:p>
    <w:p w14:paraId="4C5E5C13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AFF2B07" w14:textId="77777777" w:rsidR="000902B6" w:rsidRPr="000902B6" w:rsidRDefault="000902B6" w:rsidP="000902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0902B6">
        <w:rPr>
          <w:rFonts w:ascii="Times New Roman" w:hAnsi="Times New Roman" w:cs="Times New Roman"/>
          <w:b/>
          <w:sz w:val="26"/>
          <w:szCs w:val="26"/>
        </w:rPr>
        <w:t>.</w:t>
      </w:r>
      <w:r w:rsidRPr="000902B6">
        <w:rPr>
          <w:rFonts w:ascii="Times New Roman" w:hAnsi="Times New Roman" w:cs="Times New Roman"/>
          <w:sz w:val="26"/>
          <w:szCs w:val="26"/>
        </w:rPr>
        <w:t xml:space="preserve"> Дополнительно к п. </w:t>
      </w:r>
      <w:r w:rsidRPr="000902B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902B6">
        <w:rPr>
          <w:rFonts w:ascii="Times New Roman" w:hAnsi="Times New Roman" w:cs="Times New Roman"/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0A229B7D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1.</w:t>
      </w:r>
      <w:r w:rsidRPr="000902B6">
        <w:rPr>
          <w:rFonts w:ascii="Times New Roman" w:hAnsi="Times New Roman" w:cs="Times New Roman"/>
          <w:sz w:val="26"/>
          <w:szCs w:val="26"/>
        </w:rPr>
        <w:tab/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6CB3CC1F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2.</w:t>
      </w:r>
      <w:r w:rsidRPr="000902B6">
        <w:rPr>
          <w:rFonts w:ascii="Times New Roman" w:hAnsi="Times New Roman" w:cs="Times New Roman"/>
          <w:sz w:val="26"/>
          <w:szCs w:val="26"/>
        </w:rPr>
        <w:tab/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48AAA691" w14:textId="77777777" w:rsidR="000902B6" w:rsidRPr="000902B6" w:rsidRDefault="000902B6" w:rsidP="000902B6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3.</w:t>
      </w:r>
      <w:r w:rsidRPr="000902B6">
        <w:rPr>
          <w:rFonts w:ascii="Times New Roman" w:hAnsi="Times New Roman" w:cs="Times New Roman"/>
          <w:sz w:val="26"/>
          <w:szCs w:val="26"/>
        </w:rPr>
        <w:tab/>
        <w:t>Свидетельство о постановке на налоговый учет в Российской Федерации (в случае его наличия).</w:t>
      </w:r>
    </w:p>
    <w:p w14:paraId="55C4D254" w14:textId="77777777" w:rsidR="000902B6" w:rsidRPr="000902B6" w:rsidRDefault="000902B6" w:rsidP="000902B6">
      <w:pPr>
        <w:tabs>
          <w:tab w:val="left" w:pos="1134"/>
          <w:tab w:val="left" w:pos="127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2B6">
        <w:rPr>
          <w:rFonts w:ascii="Times New Roman" w:hAnsi="Times New Roman" w:cs="Times New Roman"/>
          <w:sz w:val="26"/>
          <w:szCs w:val="26"/>
        </w:rPr>
        <w:t>4.</w:t>
      </w:r>
      <w:r w:rsidRPr="000902B6">
        <w:rPr>
          <w:rFonts w:ascii="Times New Roman" w:hAnsi="Times New Roman" w:cs="Times New Roman"/>
          <w:sz w:val="26"/>
          <w:szCs w:val="26"/>
        </w:rPr>
        <w:tab/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14:paraId="4637E944" w14:textId="77777777" w:rsidR="000902B6" w:rsidRPr="000902B6" w:rsidRDefault="000902B6" w:rsidP="000902B6">
      <w:pPr>
        <w:spacing w:after="0" w:line="240" w:lineRule="auto"/>
        <w:rPr>
          <w:sz w:val="26"/>
          <w:szCs w:val="26"/>
        </w:rPr>
      </w:pPr>
    </w:p>
    <w:sectPr w:rsidR="000902B6" w:rsidRPr="0009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0902B6"/>
    <w:rsid w:val="005A2E3E"/>
    <w:rsid w:val="00943888"/>
    <w:rsid w:val="00D2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FAC5"/>
  <w15:docId w15:val="{9BF39062-43D5-435D-AE39-485D7B78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Тихонова Елена  Александровна</cp:lastModifiedBy>
  <cp:revision>3</cp:revision>
  <dcterms:created xsi:type="dcterms:W3CDTF">2015-04-09T11:32:00Z</dcterms:created>
  <dcterms:modified xsi:type="dcterms:W3CDTF">2022-02-01T09:16:00Z</dcterms:modified>
</cp:coreProperties>
</file>